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40" w:rsidRDefault="00096440" w:rsidP="00096440">
      <w:pPr>
        <w:pStyle w:val="lfej"/>
        <w:jc w:val="right"/>
      </w:pPr>
      <w:r>
        <w:rPr>
          <w:lang w:val="hu-HU"/>
        </w:rPr>
        <w:t>3</w:t>
      </w:r>
      <w:r>
        <w:t xml:space="preserve">. melléklet a </w:t>
      </w:r>
      <w:r>
        <w:rPr>
          <w:lang w:val="hu-HU"/>
        </w:rPr>
        <w:t>3/</w:t>
      </w:r>
      <w:r>
        <w:t>201</w:t>
      </w:r>
      <w:r>
        <w:rPr>
          <w:lang w:val="hu-HU"/>
        </w:rPr>
        <w:t>9</w:t>
      </w:r>
      <w:r>
        <w:t>. (</w:t>
      </w:r>
      <w:r>
        <w:rPr>
          <w:lang w:val="hu-HU"/>
        </w:rPr>
        <w:t>I.31.</w:t>
      </w:r>
      <w:r>
        <w:t>) önkormányzati rendelethez</w:t>
      </w:r>
    </w:p>
    <w:p w:rsidR="00096440" w:rsidRDefault="00096440" w:rsidP="00096440">
      <w:pPr>
        <w:spacing w:line="240" w:lineRule="auto"/>
        <w:jc w:val="both"/>
        <w:rPr>
          <w:sz w:val="24"/>
          <w:szCs w:val="24"/>
        </w:rPr>
      </w:pPr>
    </w:p>
    <w:p w:rsidR="00096440" w:rsidRDefault="00096440" w:rsidP="00096440"/>
    <w:p w:rsidR="00096440" w:rsidRPr="00802C36" w:rsidRDefault="00096440" w:rsidP="00096440">
      <w:pPr>
        <w:jc w:val="center"/>
        <w:rPr>
          <w:b/>
        </w:rPr>
      </w:pPr>
      <w:bookmarkStart w:id="0" w:name="_GoBack"/>
      <w:bookmarkEnd w:id="0"/>
      <w:r w:rsidRPr="00802C36">
        <w:rPr>
          <w:b/>
        </w:rPr>
        <w:t>A közút nem közlekedési célú igénybevételének díjai</w:t>
      </w:r>
    </w:p>
    <w:p w:rsidR="00096440" w:rsidRDefault="00096440" w:rsidP="00096440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0"/>
        <w:gridCol w:w="1460"/>
        <w:gridCol w:w="1460"/>
        <w:gridCol w:w="1460"/>
        <w:gridCol w:w="1460"/>
      </w:tblGrid>
      <w:tr w:rsidR="00096440" w:rsidTr="005C01F6">
        <w:trPr>
          <w:trHeight w:hRule="exact" w:val="1134"/>
        </w:trPr>
        <w:tc>
          <w:tcPr>
            <w:tcW w:w="4219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86739">
              <w:rPr>
                <w:b/>
                <w:sz w:val="24"/>
                <w:szCs w:val="24"/>
              </w:rPr>
              <w:t>Munkavégzés időtartama/megnevezése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86739">
              <w:rPr>
                <w:b/>
                <w:sz w:val="24"/>
                <w:szCs w:val="24"/>
              </w:rPr>
              <w:t>1-5 nap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86739">
              <w:rPr>
                <w:b/>
                <w:sz w:val="24"/>
                <w:szCs w:val="24"/>
              </w:rPr>
              <w:t>6-15 nap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86739">
              <w:rPr>
                <w:b/>
                <w:sz w:val="24"/>
                <w:szCs w:val="24"/>
              </w:rPr>
              <w:t>16-45 nap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86739">
              <w:rPr>
                <w:b/>
                <w:sz w:val="24"/>
                <w:szCs w:val="24"/>
              </w:rPr>
              <w:t>45 napnál több</w:t>
            </w:r>
          </w:p>
        </w:tc>
      </w:tr>
      <w:tr w:rsidR="00096440" w:rsidTr="005C01F6">
        <w:trPr>
          <w:trHeight w:hRule="exact" w:val="1134"/>
        </w:trPr>
        <w:tc>
          <w:tcPr>
            <w:tcW w:w="4219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Általános igénybevételi díj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86739">
              <w:rPr>
                <w:sz w:val="24"/>
                <w:szCs w:val="24"/>
              </w:rPr>
              <w:t>.000 Ft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86739">
              <w:rPr>
                <w:sz w:val="24"/>
                <w:szCs w:val="24"/>
              </w:rPr>
              <w:t>.000 Ft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86739">
              <w:rPr>
                <w:sz w:val="24"/>
                <w:szCs w:val="24"/>
              </w:rPr>
              <w:t>0.000 Ft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86739">
              <w:rPr>
                <w:sz w:val="24"/>
                <w:szCs w:val="24"/>
              </w:rPr>
              <w:t>0.000 Ft</w:t>
            </w:r>
          </w:p>
        </w:tc>
      </w:tr>
      <w:tr w:rsidR="00096440" w:rsidTr="005C01F6">
        <w:trPr>
          <w:trHeight w:hRule="exact" w:val="1134"/>
        </w:trPr>
        <w:tc>
          <w:tcPr>
            <w:tcW w:w="4219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Engedély nélküli igénybevétel esetén fizetendő díj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86739">
              <w:rPr>
                <w:sz w:val="24"/>
                <w:szCs w:val="24"/>
              </w:rPr>
              <w:t>0.000 Ft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50.000 Ft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100.000 Ft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500.000 Ft</w:t>
            </w:r>
          </w:p>
        </w:tc>
      </w:tr>
      <w:tr w:rsidR="00096440" w:rsidTr="005C01F6">
        <w:trPr>
          <w:trHeight w:hRule="exact" w:val="1134"/>
        </w:trPr>
        <w:tc>
          <w:tcPr>
            <w:tcW w:w="4219" w:type="dxa"/>
            <w:shd w:val="clear" w:color="auto" w:fill="auto"/>
            <w:vAlign w:val="center"/>
          </w:tcPr>
          <w:p w:rsidR="00096440" w:rsidRPr="00E86739" w:rsidRDefault="00096440" w:rsidP="005C01F6">
            <w:pPr>
              <w:spacing w:line="240" w:lineRule="auto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Engedély nélkül megvalósított munkák fennmaradásával kapcsolatos engedélyek ügyintézése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096440" w:rsidRPr="00E86739" w:rsidRDefault="00096440" w:rsidP="005C01F6">
            <w:pPr>
              <w:jc w:val="center"/>
              <w:rPr>
                <w:sz w:val="24"/>
                <w:szCs w:val="24"/>
              </w:rPr>
            </w:pPr>
            <w:r w:rsidRPr="00E86739">
              <w:rPr>
                <w:sz w:val="24"/>
                <w:szCs w:val="24"/>
              </w:rPr>
              <w:t>100.000 Ft</w:t>
            </w:r>
          </w:p>
        </w:tc>
      </w:tr>
    </w:tbl>
    <w:p w:rsidR="00096440" w:rsidRDefault="00096440" w:rsidP="00096440"/>
    <w:p w:rsidR="00096440" w:rsidRDefault="00096440" w:rsidP="00096440">
      <w:r>
        <w:t xml:space="preserve">A fizetendő díj helyszínenként értendő, mely általános forgalmi adó </w:t>
      </w:r>
      <w:proofErr w:type="gramStart"/>
      <w:r>
        <w:t>mentes</w:t>
      </w:r>
      <w:proofErr w:type="gramEnd"/>
      <w:r>
        <w:t>.</w:t>
      </w:r>
    </w:p>
    <w:p w:rsidR="00C9236C" w:rsidRDefault="00C9236C"/>
    <w:sectPr w:rsidR="00C9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40"/>
    <w:rsid w:val="00096440"/>
    <w:rsid w:val="00C9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440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96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096440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440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96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096440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GodanyVZs</dc:creator>
  <cp:lastModifiedBy>GodanyVZs</cp:lastModifiedBy>
  <cp:revision>1</cp:revision>
  <dcterms:created xsi:type="dcterms:W3CDTF">2019-03-12T08:08:00Z</dcterms:created>
  <dcterms:modified xsi:type="dcterms:W3CDTF">2019-03-12T08:08:00Z</dcterms:modified>
</cp:coreProperties>
</file>